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eastAsia="华文行楷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中国电影艺术研究中心</w:t>
      </w:r>
    </w:p>
    <w:p>
      <w:pPr>
        <w:spacing w:line="200" w:lineRule="exact"/>
        <w:jc w:val="center"/>
        <w:rPr>
          <w:rFonts w:hint="eastAsia" w:eastAsia="华文行楷"/>
          <w:b/>
          <w:sz w:val="24"/>
          <w:szCs w:val="24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报考攻读202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年硕士学位研究生思想政治品德鉴定表</w:t>
      </w:r>
    </w:p>
    <w:p>
      <w:pPr>
        <w:spacing w:line="280" w:lineRule="exact"/>
        <w:jc w:val="center"/>
        <w:rPr>
          <w:rFonts w:hint="eastAsia" w:ascii="隶书" w:hAnsi="宋体" w:eastAsia="隶书"/>
          <w:b/>
          <w:szCs w:val="21"/>
        </w:rPr>
      </w:pPr>
    </w:p>
    <w:tbl>
      <w:tblPr>
        <w:tblStyle w:val="2"/>
        <w:tblW w:w="9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"/>
        <w:gridCol w:w="893"/>
        <w:gridCol w:w="711"/>
        <w:gridCol w:w="1094"/>
        <w:gridCol w:w="706"/>
        <w:gridCol w:w="14"/>
        <w:gridCol w:w="1080"/>
        <w:gridCol w:w="1249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姓       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207" w:firstLineChars="98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性  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二寸照片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  <w:t>(加盖公章)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政 治 面 貌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207" w:firstLineChars="98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职  务</w:t>
            </w: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7" w:firstLineChars="98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职  称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最 后 学 历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最 后 学 位</w:t>
            </w:r>
          </w:p>
        </w:tc>
        <w:tc>
          <w:tcPr>
            <w:tcW w:w="2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工作或学习单位</w:t>
            </w:r>
          </w:p>
        </w:tc>
        <w:tc>
          <w:tcPr>
            <w:tcW w:w="574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210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5210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报 考 专 业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 xml:space="preserve">报考研究方向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档案所在单位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及联系电话</w:t>
            </w: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2" w:hRule="exac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 xml:space="preserve"> 受过何种表彰、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奖励、有何专长</w:t>
            </w:r>
          </w:p>
        </w:tc>
        <w:tc>
          <w:tcPr>
            <w:tcW w:w="784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exact"/>
          <w:jc w:val="center"/>
        </w:trPr>
        <w:tc>
          <w:tcPr>
            <w:tcW w:w="27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是否受过组织及行政处理和处分, 是否有违法违纪及违反公民社会道德的行为</w:t>
            </w:r>
          </w:p>
        </w:tc>
        <w:tc>
          <w:tcPr>
            <w:tcW w:w="69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6" w:hRule="exac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（签字前，请认真核对上述内容）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诚信承诺书</w:t>
            </w:r>
          </w:p>
          <w:p>
            <w:pPr>
              <w:spacing w:before="156" w:beforeLines="50" w:line="320" w:lineRule="exact"/>
              <w:ind w:firstLine="422" w:firstLineChars="200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我保证所提供的上述信息真实、准确，并愿意承担由于上述信息虚假带来的一切责任和后果。</w:t>
            </w:r>
          </w:p>
          <w:p>
            <w:pPr>
              <w:spacing w:line="320" w:lineRule="exact"/>
              <w:ind w:firstLine="4784" w:firstLineChars="2269"/>
              <w:jc w:val="left"/>
              <w:rPr>
                <w:rFonts w:hint="eastAsia" w:ascii="方正仿宋_GBK" w:hAnsi="方正仿宋_GBK" w:eastAsia="方正仿宋_GBK" w:cs="方正仿宋_GBK"/>
                <w:b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 xml:space="preserve">                           考生签名：                            年        月 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exac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　                       以下为考生档案所在单位(或学校)人事部门填写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6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政治、思想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及工作表现</w:t>
            </w: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4" w:hRule="atLeas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/>
              <w:ind w:firstLine="211" w:firstLineChars="100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 xml:space="preserve">考生档案所在单位（或学校）意见： 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 xml:space="preserve">                                              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 xml:space="preserve">  负责人签字：                                      单位盖章:</w:t>
            </w:r>
          </w:p>
          <w:p>
            <w:pPr>
              <w:ind w:firstLine="5497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 xml:space="preserve">                    年       月   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</w:rPr>
        <w:t xml:space="preserve">  请务必于复试资格审查时，将此表密封后，交资格审核负责人。</w:t>
      </w:r>
    </w:p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说明：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应届考生由所在院系审核，加盖院系公章 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有工作单位考生由工作单位人事管理部门审核盖章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无工作单位考生由档案管理部门或所在街道办事处审核盖章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ODVjMTRiNWE2YjIzMDk5NGVhOWY5MDQ2ZWNjZjQifQ=="/>
  </w:docVars>
  <w:rsids>
    <w:rsidRoot w:val="2B7A2AD7"/>
    <w:rsid w:val="2B7A2AD7"/>
    <w:rsid w:val="5DA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2024-03-15T09:54:00Z</dcterms:created>
  <dc:creator>chini</dc:creator>
  <cp:lastModifiedBy>chini</cp:lastModifiedBy>
  <dcterms:modified xsi:type="dcterms:W3CDTF">2024-03-15T09:55:36Z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CD2954C604F24F2182442422ACF069B1_11</vt:lpwstr>
  </property>
</Properties>
</file>